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41" w:rsidRP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b/>
          <w:sz w:val="70"/>
          <w:szCs w:val="44"/>
          <w:u w:val="single"/>
        </w:rPr>
      </w:pPr>
      <w:r w:rsidRPr="00737B41">
        <w:rPr>
          <w:rFonts w:ascii="SassoonPrimaryInfant" w:hAnsi="SassoonPrimaryInfant"/>
          <w:b/>
          <w:sz w:val="70"/>
          <w:szCs w:val="44"/>
          <w:u w:val="single"/>
        </w:rPr>
        <w:t>St. Joseph’s Primary School</w:t>
      </w:r>
    </w:p>
    <w:p w:rsid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52"/>
          <w:szCs w:val="44"/>
        </w:rPr>
      </w:pPr>
    </w:p>
    <w:p w:rsidR="00737B41" w:rsidRP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color w:val="0070C0"/>
          <w:sz w:val="52"/>
          <w:szCs w:val="44"/>
        </w:rPr>
      </w:pPr>
      <w:r w:rsidRPr="00737B41">
        <w:rPr>
          <w:rFonts w:ascii="SassoonPrimaryInfant" w:hAnsi="SassoonPrimaryInfant"/>
          <w:color w:val="0070C0"/>
          <w:sz w:val="52"/>
          <w:szCs w:val="44"/>
        </w:rPr>
        <w:t>Pupil Holiday List</w:t>
      </w:r>
    </w:p>
    <w:p w:rsid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</w:p>
    <w:p w:rsid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 xml:space="preserve">Children return to school: 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Tuesday 31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st</w:t>
      </w:r>
      <w:r w:rsidRPr="00C86C9F">
        <w:rPr>
          <w:rFonts w:ascii="SassoonPrimaryInfant" w:hAnsi="SassoonPrimaryInfant"/>
          <w:sz w:val="44"/>
          <w:szCs w:val="44"/>
        </w:rPr>
        <w:t xml:space="preserve"> August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24"/>
          <w:szCs w:val="24"/>
        </w:rPr>
      </w:pP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 xml:space="preserve">Halloween Holidays: 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School closed 25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Pr="00C86C9F">
        <w:rPr>
          <w:rFonts w:ascii="SassoonPrimaryInfant" w:hAnsi="SassoonPrimaryInfant"/>
          <w:sz w:val="44"/>
          <w:szCs w:val="44"/>
        </w:rPr>
        <w:t xml:space="preserve"> – 29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Pr="00C86C9F">
        <w:rPr>
          <w:rFonts w:ascii="SassoonPrimaryInfant" w:hAnsi="SassoonPrimaryInfant"/>
          <w:sz w:val="44"/>
          <w:szCs w:val="44"/>
        </w:rPr>
        <w:t xml:space="preserve"> October </w:t>
      </w:r>
    </w:p>
    <w:p w:rsid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24"/>
          <w:szCs w:val="24"/>
        </w:rPr>
      </w:pPr>
    </w:p>
    <w:p w:rsidR="00737B41" w:rsidRP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School Closed: 29</w:t>
      </w:r>
      <w:r w:rsidRPr="00737B41">
        <w:rPr>
          <w:rFonts w:ascii="SassoonPrimaryInfant" w:hAnsi="SassoonPrimaryInfant"/>
          <w:sz w:val="44"/>
          <w:szCs w:val="44"/>
          <w:vertAlign w:val="superscript"/>
        </w:rPr>
        <w:t>th</w:t>
      </w:r>
      <w:r>
        <w:rPr>
          <w:rFonts w:ascii="SassoonPrimaryInfant" w:hAnsi="SassoonPrimaryInfant"/>
          <w:sz w:val="44"/>
          <w:szCs w:val="44"/>
        </w:rPr>
        <w:t xml:space="preserve"> November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24"/>
          <w:szCs w:val="24"/>
        </w:rPr>
      </w:pP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 xml:space="preserve">Christmas Holidays: 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Early finish – 22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nd</w:t>
      </w:r>
      <w:r w:rsidRPr="00C86C9F">
        <w:rPr>
          <w:rFonts w:ascii="SassoonPrimaryInfant" w:hAnsi="SassoonPrimaryInfant"/>
          <w:sz w:val="44"/>
          <w:szCs w:val="44"/>
        </w:rPr>
        <w:t xml:space="preserve"> December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Children return – 6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Pr="00C86C9F">
        <w:rPr>
          <w:rFonts w:ascii="SassoonPrimaryInfant" w:hAnsi="SassoonPrimaryInfant"/>
          <w:sz w:val="44"/>
          <w:szCs w:val="44"/>
        </w:rPr>
        <w:t xml:space="preserve"> January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24"/>
          <w:szCs w:val="24"/>
        </w:rPr>
      </w:pP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February Mid-Term: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School closed 14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Pr="00C86C9F">
        <w:rPr>
          <w:rFonts w:ascii="SassoonPrimaryInfant" w:hAnsi="SassoonPrimaryInfant"/>
          <w:sz w:val="44"/>
          <w:szCs w:val="44"/>
        </w:rPr>
        <w:t xml:space="preserve"> – 18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Pr="00C86C9F">
        <w:rPr>
          <w:rFonts w:ascii="SassoonPrimaryInfant" w:hAnsi="SassoonPrimaryInfant"/>
          <w:sz w:val="44"/>
          <w:szCs w:val="44"/>
        </w:rPr>
        <w:t xml:space="preserve"> February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24"/>
          <w:szCs w:val="24"/>
        </w:rPr>
      </w:pP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St Patricks’ Day: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School closed 17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Pr="00C86C9F">
        <w:rPr>
          <w:rFonts w:ascii="SassoonPrimaryInfant" w:hAnsi="SassoonPrimaryInfant"/>
          <w:sz w:val="44"/>
          <w:szCs w:val="44"/>
        </w:rPr>
        <w:t xml:space="preserve"> </w:t>
      </w:r>
      <w:r w:rsidR="008F691C">
        <w:rPr>
          <w:rFonts w:ascii="SassoonPrimaryInfant" w:hAnsi="SassoonPrimaryInfant"/>
          <w:sz w:val="44"/>
          <w:szCs w:val="44"/>
        </w:rPr>
        <w:t>&amp; 18</w:t>
      </w:r>
      <w:r w:rsidR="008F691C" w:rsidRPr="008F691C">
        <w:rPr>
          <w:rFonts w:ascii="SassoonPrimaryInfant" w:hAnsi="SassoonPrimaryInfant"/>
          <w:sz w:val="44"/>
          <w:szCs w:val="44"/>
          <w:vertAlign w:val="superscript"/>
        </w:rPr>
        <w:t>th</w:t>
      </w:r>
      <w:r w:rsidR="008F691C">
        <w:rPr>
          <w:rFonts w:ascii="SassoonPrimaryInfant" w:hAnsi="SassoonPrimaryInfant"/>
          <w:sz w:val="44"/>
          <w:szCs w:val="44"/>
        </w:rPr>
        <w:t xml:space="preserve"> </w:t>
      </w:r>
      <w:bookmarkStart w:id="0" w:name="_GoBack"/>
      <w:bookmarkEnd w:id="0"/>
      <w:r w:rsidRPr="00C86C9F">
        <w:rPr>
          <w:rFonts w:ascii="SassoonPrimaryInfant" w:hAnsi="SassoonPrimaryInfant"/>
          <w:sz w:val="44"/>
          <w:szCs w:val="44"/>
        </w:rPr>
        <w:t>March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24"/>
          <w:szCs w:val="24"/>
        </w:rPr>
      </w:pP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 xml:space="preserve">Easter Holidays:   </w:t>
      </w:r>
    </w:p>
    <w:p w:rsidR="00737B41" w:rsidRPr="00C86C9F" w:rsidRDefault="008F691C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Early finish – 14</w:t>
      </w:r>
      <w:r w:rsidR="00737B41"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="00737B41" w:rsidRPr="00C86C9F">
        <w:rPr>
          <w:rFonts w:ascii="SassoonPrimaryInfant" w:hAnsi="SassoonPrimaryInfant"/>
          <w:sz w:val="44"/>
          <w:szCs w:val="44"/>
        </w:rPr>
        <w:t xml:space="preserve"> April</w:t>
      </w:r>
    </w:p>
    <w:p w:rsidR="00737B41" w:rsidRPr="00C86C9F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sz w:val="44"/>
          <w:szCs w:val="44"/>
        </w:rPr>
      </w:pPr>
      <w:r w:rsidRPr="00C86C9F">
        <w:rPr>
          <w:rFonts w:ascii="SassoonPrimaryInfant" w:hAnsi="SassoonPrimaryInfant"/>
          <w:sz w:val="44"/>
          <w:szCs w:val="44"/>
        </w:rPr>
        <w:t>Children Return – 25</w:t>
      </w:r>
      <w:r w:rsidRPr="00C86C9F">
        <w:rPr>
          <w:rFonts w:ascii="SassoonPrimaryInfant" w:hAnsi="SassoonPrimaryInfant"/>
          <w:sz w:val="44"/>
          <w:szCs w:val="44"/>
          <w:vertAlign w:val="superscript"/>
        </w:rPr>
        <w:t>th</w:t>
      </w:r>
      <w:r w:rsidRPr="00C86C9F">
        <w:rPr>
          <w:rFonts w:ascii="SassoonPrimaryInfant" w:hAnsi="SassoonPrimaryInfant"/>
          <w:sz w:val="44"/>
          <w:szCs w:val="44"/>
        </w:rPr>
        <w:t xml:space="preserve"> April</w:t>
      </w:r>
    </w:p>
    <w:p w:rsidR="00737B41" w:rsidRDefault="00737B41" w:rsidP="00737B41">
      <w:pPr>
        <w:widowControl w:val="0"/>
        <w:spacing w:after="0" w:line="240" w:lineRule="auto"/>
        <w:rPr>
          <w:rFonts w:ascii="SassoonPrimaryInfant" w:hAnsi="SassoonPrimaryInfant"/>
          <w:iCs/>
          <w:sz w:val="24"/>
          <w:szCs w:val="24"/>
        </w:rPr>
      </w:pPr>
    </w:p>
    <w:p w:rsid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iCs/>
          <w:sz w:val="44"/>
          <w:szCs w:val="44"/>
        </w:rPr>
      </w:pPr>
      <w:r>
        <w:rPr>
          <w:rFonts w:ascii="SassoonPrimaryInfant" w:hAnsi="SassoonPrimaryInfant"/>
          <w:iCs/>
          <w:sz w:val="44"/>
          <w:szCs w:val="44"/>
        </w:rPr>
        <w:t>May Bank Holidays:</w:t>
      </w:r>
    </w:p>
    <w:p w:rsid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iCs/>
          <w:sz w:val="44"/>
          <w:szCs w:val="44"/>
        </w:rPr>
      </w:pPr>
      <w:r>
        <w:rPr>
          <w:rFonts w:ascii="SassoonPrimaryInfant" w:hAnsi="SassoonPrimaryInfant"/>
          <w:iCs/>
          <w:sz w:val="44"/>
          <w:szCs w:val="44"/>
        </w:rPr>
        <w:t>School Closed 2</w:t>
      </w:r>
      <w:r w:rsidRPr="00C86C9F">
        <w:rPr>
          <w:rFonts w:ascii="SassoonPrimaryInfant" w:hAnsi="SassoonPrimaryInfant"/>
          <w:iCs/>
          <w:sz w:val="44"/>
          <w:szCs w:val="44"/>
          <w:vertAlign w:val="superscript"/>
        </w:rPr>
        <w:t>nd</w:t>
      </w:r>
      <w:r>
        <w:rPr>
          <w:rFonts w:ascii="SassoonPrimaryInfant" w:hAnsi="SassoonPrimaryInfant"/>
          <w:iCs/>
          <w:sz w:val="44"/>
          <w:szCs w:val="44"/>
        </w:rPr>
        <w:t xml:space="preserve"> and 3</w:t>
      </w:r>
      <w:r w:rsidRPr="00C86C9F">
        <w:rPr>
          <w:rFonts w:ascii="SassoonPrimaryInfant" w:hAnsi="SassoonPrimaryInfant"/>
          <w:iCs/>
          <w:sz w:val="44"/>
          <w:szCs w:val="44"/>
          <w:vertAlign w:val="superscript"/>
        </w:rPr>
        <w:t>rd</w:t>
      </w:r>
      <w:r>
        <w:rPr>
          <w:rFonts w:ascii="SassoonPrimaryInfant" w:hAnsi="SassoonPrimaryInfant"/>
          <w:iCs/>
          <w:sz w:val="44"/>
          <w:szCs w:val="44"/>
        </w:rPr>
        <w:t xml:space="preserve"> May </w:t>
      </w:r>
    </w:p>
    <w:p w:rsidR="00737B41" w:rsidRDefault="00737B41" w:rsidP="00737B41">
      <w:pPr>
        <w:widowControl w:val="0"/>
        <w:spacing w:after="0" w:line="240" w:lineRule="auto"/>
        <w:jc w:val="center"/>
        <w:rPr>
          <w:rFonts w:ascii="SassoonPrimaryInfant" w:hAnsi="SassoonPrimaryInfant"/>
          <w:iCs/>
          <w:sz w:val="44"/>
          <w:szCs w:val="44"/>
        </w:rPr>
      </w:pPr>
      <w:r>
        <w:rPr>
          <w:rFonts w:ascii="SassoonPrimaryInfant" w:hAnsi="SassoonPrimaryInfant"/>
          <w:iCs/>
          <w:sz w:val="44"/>
          <w:szCs w:val="44"/>
        </w:rPr>
        <w:t>School closed 1</w:t>
      </w:r>
      <w:r w:rsidRPr="00C86C9F">
        <w:rPr>
          <w:rFonts w:ascii="SassoonPrimaryInfant" w:hAnsi="SassoonPrimaryInfant"/>
          <w:iCs/>
          <w:sz w:val="44"/>
          <w:szCs w:val="44"/>
          <w:vertAlign w:val="superscript"/>
        </w:rPr>
        <w:t>st</w:t>
      </w:r>
      <w:r>
        <w:rPr>
          <w:rFonts w:ascii="SassoonPrimaryInfant" w:hAnsi="SassoonPrimaryInfant"/>
          <w:iCs/>
          <w:sz w:val="44"/>
          <w:szCs w:val="44"/>
        </w:rPr>
        <w:t xml:space="preserve"> – 3</w:t>
      </w:r>
      <w:r w:rsidRPr="00C86C9F">
        <w:rPr>
          <w:rFonts w:ascii="SassoonPrimaryInfant" w:hAnsi="SassoonPrimaryInfant"/>
          <w:iCs/>
          <w:sz w:val="44"/>
          <w:szCs w:val="44"/>
          <w:vertAlign w:val="superscript"/>
        </w:rPr>
        <w:t>rd</w:t>
      </w:r>
      <w:r>
        <w:rPr>
          <w:rFonts w:ascii="SassoonPrimaryInfant" w:hAnsi="SassoonPrimaryInfant"/>
          <w:iCs/>
          <w:sz w:val="44"/>
          <w:szCs w:val="44"/>
        </w:rPr>
        <w:t xml:space="preserve"> June </w:t>
      </w:r>
    </w:p>
    <w:p w:rsidR="007046E8" w:rsidRDefault="007046E8"/>
    <w:sectPr w:rsidR="007046E8" w:rsidSect="00737B41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41"/>
    <w:rsid w:val="007046E8"/>
    <w:rsid w:val="00737B41"/>
    <w:rsid w:val="008F691C"/>
    <w:rsid w:val="00B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12C3"/>
  <w15:chartTrackingRefBased/>
  <w15:docId w15:val="{09D2ED3E-71CF-4CF9-9614-6F690CD8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Keenan</dc:creator>
  <cp:keywords/>
  <dc:description/>
  <cp:lastModifiedBy>C Keenan</cp:lastModifiedBy>
  <cp:revision>2</cp:revision>
  <cp:lastPrinted>2021-09-02T10:49:00Z</cp:lastPrinted>
  <dcterms:created xsi:type="dcterms:W3CDTF">2021-09-02T10:30:00Z</dcterms:created>
  <dcterms:modified xsi:type="dcterms:W3CDTF">2021-09-03T07:13:00Z</dcterms:modified>
</cp:coreProperties>
</file>